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3536" w14:textId="77777777" w:rsidR="008773F7" w:rsidRDefault="008773F7" w:rsidP="00C40C3C">
      <w:pPr>
        <w:pStyle w:val="Corpsdetexte"/>
        <w:tabs>
          <w:tab w:val="clear" w:pos="5954"/>
          <w:tab w:val="left" w:pos="7088"/>
        </w:tabs>
        <w:spacing w:before="0" w:after="0"/>
        <w:ind w:left="2127"/>
        <w:jc w:val="center"/>
        <w:rPr>
          <w:b/>
          <w:sz w:val="36"/>
          <w:szCs w:val="36"/>
        </w:rPr>
      </w:pPr>
    </w:p>
    <w:p w14:paraId="6C7529D6" w14:textId="77777777" w:rsidR="00842B06" w:rsidRDefault="0068288F" w:rsidP="00E94EE4">
      <w:pPr>
        <w:pStyle w:val="Corpsdetexte"/>
        <w:tabs>
          <w:tab w:val="clear" w:pos="5954"/>
          <w:tab w:val="left" w:pos="7088"/>
        </w:tabs>
        <w:spacing w:before="0"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Assemblée Générale</w:t>
      </w:r>
      <w:r w:rsidR="00AA115A">
        <w:rPr>
          <w:b/>
          <w:sz w:val="36"/>
          <w:szCs w:val="36"/>
          <w:u w:val="single"/>
        </w:rPr>
        <w:t xml:space="preserve"> 2021-22</w:t>
      </w:r>
    </w:p>
    <w:p w14:paraId="65D2F30C" w14:textId="77777777" w:rsidR="00E94EE4" w:rsidRDefault="00E94EE4" w:rsidP="00E94EE4">
      <w:pPr>
        <w:pStyle w:val="Corpsdetexte"/>
        <w:tabs>
          <w:tab w:val="clear" w:pos="5954"/>
          <w:tab w:val="left" w:pos="7088"/>
        </w:tabs>
        <w:spacing w:before="0" w:after="0"/>
        <w:jc w:val="center"/>
        <w:rPr>
          <w:b/>
          <w:sz w:val="36"/>
          <w:szCs w:val="36"/>
          <w:u w:val="single"/>
        </w:rPr>
      </w:pPr>
    </w:p>
    <w:p w14:paraId="68C2FA62" w14:textId="77777777" w:rsidR="00E94EE4" w:rsidRDefault="00E94EE4" w:rsidP="00E94EE4">
      <w:pPr>
        <w:pStyle w:val="Corpsdetexte"/>
        <w:tabs>
          <w:tab w:val="clear" w:pos="5954"/>
          <w:tab w:val="left" w:pos="7088"/>
        </w:tabs>
        <w:spacing w:before="0"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CONVOCATION</w:t>
      </w:r>
    </w:p>
    <w:p w14:paraId="1B0C7871" w14:textId="77777777" w:rsidR="00E94EE4" w:rsidRDefault="00E94EE4" w:rsidP="00E94EE4">
      <w:pPr>
        <w:pStyle w:val="Corpsdetexte"/>
        <w:tabs>
          <w:tab w:val="clear" w:pos="5954"/>
          <w:tab w:val="left" w:pos="7088"/>
        </w:tabs>
        <w:spacing w:before="0" w:after="0"/>
        <w:jc w:val="center"/>
        <w:rPr>
          <w:b/>
          <w:sz w:val="36"/>
          <w:szCs w:val="36"/>
          <w:u w:val="single"/>
        </w:rPr>
      </w:pPr>
    </w:p>
    <w:p w14:paraId="48753DAC" w14:textId="1D66FE4C" w:rsidR="00E94EE4" w:rsidRPr="00E94EE4" w:rsidRDefault="00AC3103" w:rsidP="00E94EE4">
      <w:pPr>
        <w:pStyle w:val="Corpsdetexte"/>
        <w:tabs>
          <w:tab w:val="clear" w:pos="5954"/>
          <w:tab w:val="left" w:pos="7088"/>
        </w:tabs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Vendredi 16 septembre 2022 à 19</w:t>
      </w:r>
      <w:r w:rsidR="009C4B02">
        <w:rPr>
          <w:sz w:val="36"/>
          <w:szCs w:val="36"/>
        </w:rPr>
        <w:t>h</w:t>
      </w:r>
      <w:r>
        <w:rPr>
          <w:sz w:val="36"/>
          <w:szCs w:val="36"/>
        </w:rPr>
        <w:t>00</w:t>
      </w:r>
    </w:p>
    <w:p w14:paraId="54CBD948" w14:textId="77777777" w:rsidR="00790019" w:rsidRDefault="007B7B34" w:rsidP="00184B9E">
      <w:pPr>
        <w:pStyle w:val="Corpsdetexte"/>
        <w:tabs>
          <w:tab w:val="clear" w:pos="5954"/>
          <w:tab w:val="left" w:pos="7088"/>
        </w:tabs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Au restaurant de </w:t>
      </w:r>
      <w:r w:rsidR="0068288F">
        <w:rPr>
          <w:sz w:val="36"/>
          <w:szCs w:val="36"/>
        </w:rPr>
        <w:t>Grandfey</w:t>
      </w:r>
    </w:p>
    <w:p w14:paraId="2B5B8B48" w14:textId="77777777" w:rsidR="00B44168" w:rsidRDefault="00B44168" w:rsidP="00C40C3C">
      <w:pPr>
        <w:pStyle w:val="Corpsdetexte"/>
        <w:tabs>
          <w:tab w:val="clear" w:pos="5954"/>
          <w:tab w:val="left" w:pos="7088"/>
        </w:tabs>
        <w:spacing w:before="0" w:after="0"/>
        <w:jc w:val="center"/>
        <w:rPr>
          <w:sz w:val="36"/>
          <w:szCs w:val="36"/>
        </w:rPr>
      </w:pPr>
    </w:p>
    <w:p w14:paraId="71FB00C0" w14:textId="77777777" w:rsidR="00962D39" w:rsidRPr="00460DD6" w:rsidRDefault="0072082C" w:rsidP="0072082C">
      <w:pPr>
        <w:pStyle w:val="Corpsdetexte"/>
        <w:numPr>
          <w:ilvl w:val="0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Salutations et présences</w:t>
      </w:r>
    </w:p>
    <w:p w14:paraId="4558BD69" w14:textId="77777777" w:rsidR="00CF3512" w:rsidRPr="00460DD6" w:rsidRDefault="00CF3512" w:rsidP="00CF3512">
      <w:pPr>
        <w:pStyle w:val="Corpsdetexte"/>
        <w:tabs>
          <w:tab w:val="clear" w:pos="5954"/>
        </w:tabs>
        <w:spacing w:before="0" w:after="0"/>
        <w:ind w:left="720"/>
        <w:jc w:val="both"/>
        <w:rPr>
          <w:szCs w:val="24"/>
        </w:rPr>
      </w:pPr>
    </w:p>
    <w:p w14:paraId="78674221" w14:textId="77777777" w:rsidR="0072082C" w:rsidRPr="00460DD6" w:rsidRDefault="0072082C" w:rsidP="0072082C">
      <w:pPr>
        <w:pStyle w:val="Corpsdetexte"/>
        <w:numPr>
          <w:ilvl w:val="0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Approbation du PV 202</w:t>
      </w:r>
      <w:r w:rsidR="00AA115A">
        <w:rPr>
          <w:b/>
          <w:szCs w:val="24"/>
        </w:rPr>
        <w:t>1</w:t>
      </w:r>
    </w:p>
    <w:p w14:paraId="2C60D5CA" w14:textId="77777777" w:rsidR="00CF3512" w:rsidRPr="00460DD6" w:rsidRDefault="00CF3512" w:rsidP="00CF3512">
      <w:pPr>
        <w:pStyle w:val="Corpsdetexte"/>
        <w:tabs>
          <w:tab w:val="clear" w:pos="5954"/>
        </w:tabs>
        <w:spacing w:before="0" w:after="0"/>
        <w:jc w:val="both"/>
        <w:rPr>
          <w:szCs w:val="24"/>
        </w:rPr>
      </w:pPr>
    </w:p>
    <w:p w14:paraId="19F66C25" w14:textId="77777777" w:rsidR="0072082C" w:rsidRPr="00460DD6" w:rsidRDefault="0072082C" w:rsidP="0072082C">
      <w:pPr>
        <w:pStyle w:val="Corpsdetexte"/>
        <w:numPr>
          <w:ilvl w:val="0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Rapports</w:t>
      </w:r>
    </w:p>
    <w:p w14:paraId="1D9F7F0A" w14:textId="77777777" w:rsidR="0072082C" w:rsidRPr="00460DD6" w:rsidRDefault="0072082C" w:rsidP="0072082C">
      <w:pPr>
        <w:pStyle w:val="Corpsdetexte"/>
        <w:numPr>
          <w:ilvl w:val="1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Président</w:t>
      </w:r>
    </w:p>
    <w:p w14:paraId="0AD973EF" w14:textId="77777777" w:rsidR="0072082C" w:rsidRPr="00460DD6" w:rsidRDefault="0072082C" w:rsidP="0072082C">
      <w:pPr>
        <w:pStyle w:val="Corpsdetexte"/>
        <w:numPr>
          <w:ilvl w:val="1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Entraîneurs</w:t>
      </w:r>
    </w:p>
    <w:p w14:paraId="53414E5F" w14:textId="77777777" w:rsidR="0072082C" w:rsidRPr="00460DD6" w:rsidRDefault="0072082C" w:rsidP="0072082C">
      <w:pPr>
        <w:pStyle w:val="Corpsdetexte"/>
        <w:numPr>
          <w:ilvl w:val="1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Commission technique</w:t>
      </w:r>
    </w:p>
    <w:p w14:paraId="0B687558" w14:textId="77777777" w:rsidR="007B7B34" w:rsidRPr="00460DD6" w:rsidRDefault="0072082C" w:rsidP="007B7B34">
      <w:pPr>
        <w:pStyle w:val="Corpsdetexte"/>
        <w:numPr>
          <w:ilvl w:val="1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Responsable juniors</w:t>
      </w:r>
    </w:p>
    <w:p w14:paraId="416A7AD9" w14:textId="77777777" w:rsidR="00CF3512" w:rsidRPr="00460DD6" w:rsidRDefault="00CF3512" w:rsidP="00CF3512">
      <w:pPr>
        <w:pStyle w:val="Corpsdetexte"/>
        <w:tabs>
          <w:tab w:val="clear" w:pos="5954"/>
        </w:tabs>
        <w:spacing w:before="0" w:after="0"/>
        <w:jc w:val="both"/>
        <w:rPr>
          <w:szCs w:val="24"/>
        </w:rPr>
      </w:pPr>
    </w:p>
    <w:p w14:paraId="2CF7B46B" w14:textId="77777777" w:rsidR="0072082C" w:rsidRPr="00460DD6" w:rsidRDefault="00AA115A" w:rsidP="0072082C">
      <w:pPr>
        <w:pStyle w:val="Corpsdetexte"/>
        <w:numPr>
          <w:ilvl w:val="0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>
        <w:rPr>
          <w:b/>
          <w:szCs w:val="24"/>
        </w:rPr>
        <w:t>Présentation des comptes 2021</w:t>
      </w:r>
      <w:r w:rsidR="0072082C" w:rsidRPr="00460DD6">
        <w:rPr>
          <w:b/>
          <w:szCs w:val="24"/>
        </w:rPr>
        <w:t>/202</w:t>
      </w:r>
      <w:r>
        <w:rPr>
          <w:b/>
          <w:szCs w:val="24"/>
        </w:rPr>
        <w:t>2</w:t>
      </w:r>
    </w:p>
    <w:p w14:paraId="35D141B1" w14:textId="77777777" w:rsidR="00CF3512" w:rsidRPr="00460DD6" w:rsidRDefault="00CF3512" w:rsidP="00CF3512">
      <w:pPr>
        <w:pStyle w:val="Corpsdetexte"/>
        <w:tabs>
          <w:tab w:val="clear" w:pos="5954"/>
        </w:tabs>
        <w:spacing w:before="0" w:after="0"/>
        <w:ind w:left="720"/>
        <w:jc w:val="both"/>
        <w:rPr>
          <w:szCs w:val="24"/>
        </w:rPr>
      </w:pPr>
    </w:p>
    <w:p w14:paraId="37D1EE74" w14:textId="77777777" w:rsidR="00182B66" w:rsidRPr="00182B66" w:rsidRDefault="0072082C" w:rsidP="00182B66">
      <w:pPr>
        <w:pStyle w:val="Corpsdetexte"/>
        <w:numPr>
          <w:ilvl w:val="0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Rapport des vérificateurs des comptes</w:t>
      </w:r>
    </w:p>
    <w:p w14:paraId="0BB5B91A" w14:textId="77777777" w:rsidR="00182B66" w:rsidRPr="00182B66" w:rsidRDefault="00182B66" w:rsidP="00182B66">
      <w:pPr>
        <w:pStyle w:val="Corpsdetexte"/>
        <w:numPr>
          <w:ilvl w:val="1"/>
          <w:numId w:val="3"/>
        </w:numPr>
        <w:tabs>
          <w:tab w:val="clear" w:pos="5954"/>
        </w:tabs>
        <w:spacing w:before="0" w:after="0"/>
        <w:jc w:val="both"/>
        <w:rPr>
          <w:b/>
          <w:szCs w:val="24"/>
        </w:rPr>
      </w:pPr>
      <w:r w:rsidRPr="00182B66">
        <w:rPr>
          <w:b/>
          <w:szCs w:val="24"/>
        </w:rPr>
        <w:t>Election des vérificateurs des comptes</w:t>
      </w:r>
    </w:p>
    <w:p w14:paraId="558ACF92" w14:textId="77777777" w:rsidR="00CF3512" w:rsidRPr="00460DD6" w:rsidRDefault="00CF3512" w:rsidP="00CF3512">
      <w:pPr>
        <w:pStyle w:val="Corpsdetexte"/>
        <w:tabs>
          <w:tab w:val="clear" w:pos="5954"/>
        </w:tabs>
        <w:spacing w:before="0" w:after="0"/>
        <w:jc w:val="both"/>
        <w:rPr>
          <w:szCs w:val="24"/>
        </w:rPr>
      </w:pPr>
    </w:p>
    <w:p w14:paraId="4949E590" w14:textId="77777777" w:rsidR="007B7B34" w:rsidRPr="00460DD6" w:rsidRDefault="00182B66" w:rsidP="007B7B34">
      <w:pPr>
        <w:pStyle w:val="Corpsdetexte"/>
        <w:numPr>
          <w:ilvl w:val="0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>
        <w:rPr>
          <w:b/>
          <w:szCs w:val="24"/>
        </w:rPr>
        <w:t>Budget 2022</w:t>
      </w:r>
      <w:r w:rsidR="0072082C" w:rsidRPr="00460DD6">
        <w:rPr>
          <w:b/>
          <w:szCs w:val="24"/>
        </w:rPr>
        <w:t>/202</w:t>
      </w:r>
      <w:r>
        <w:rPr>
          <w:b/>
          <w:szCs w:val="24"/>
        </w:rPr>
        <w:t>3</w:t>
      </w:r>
    </w:p>
    <w:p w14:paraId="32F890C4" w14:textId="77777777" w:rsidR="00CF3512" w:rsidRPr="00460DD6" w:rsidRDefault="00CF3512" w:rsidP="00CF3512">
      <w:pPr>
        <w:pStyle w:val="Corpsdetexte"/>
        <w:tabs>
          <w:tab w:val="clear" w:pos="5954"/>
        </w:tabs>
        <w:spacing w:before="0" w:after="0"/>
        <w:jc w:val="both"/>
        <w:rPr>
          <w:szCs w:val="24"/>
        </w:rPr>
      </w:pPr>
    </w:p>
    <w:p w14:paraId="04D685AD" w14:textId="77777777" w:rsidR="007B7B34" w:rsidRPr="00460DD6" w:rsidRDefault="0072082C" w:rsidP="00460DD6">
      <w:pPr>
        <w:pStyle w:val="Corpsdetexte"/>
        <w:numPr>
          <w:ilvl w:val="0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Cotisations</w:t>
      </w:r>
      <w:r w:rsidR="00182B66">
        <w:rPr>
          <w:b/>
          <w:szCs w:val="24"/>
        </w:rPr>
        <w:t xml:space="preserve"> 2022</w:t>
      </w:r>
      <w:r w:rsidR="007B7B34" w:rsidRPr="00460DD6">
        <w:rPr>
          <w:b/>
          <w:szCs w:val="24"/>
        </w:rPr>
        <w:t>/202</w:t>
      </w:r>
      <w:r w:rsidR="00182B66">
        <w:rPr>
          <w:b/>
          <w:szCs w:val="24"/>
        </w:rPr>
        <w:t>1</w:t>
      </w:r>
    </w:p>
    <w:p w14:paraId="34D2E27D" w14:textId="77777777" w:rsidR="00CF3512" w:rsidRPr="00460DD6" w:rsidRDefault="00CF3512" w:rsidP="00CF3512">
      <w:pPr>
        <w:pStyle w:val="Corpsdetexte"/>
        <w:tabs>
          <w:tab w:val="clear" w:pos="5954"/>
        </w:tabs>
        <w:spacing w:before="0" w:after="0"/>
        <w:jc w:val="both"/>
        <w:rPr>
          <w:szCs w:val="24"/>
        </w:rPr>
      </w:pPr>
    </w:p>
    <w:p w14:paraId="1947A86F" w14:textId="77777777" w:rsidR="00C64062" w:rsidRDefault="0072082C" w:rsidP="00C64062">
      <w:pPr>
        <w:pStyle w:val="Corpsdetexte"/>
        <w:numPr>
          <w:ilvl w:val="0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Admissions et démissions</w:t>
      </w:r>
    </w:p>
    <w:p w14:paraId="6D1567B0" w14:textId="77777777" w:rsidR="00C64062" w:rsidRDefault="00C64062" w:rsidP="00C64062">
      <w:pPr>
        <w:pStyle w:val="Paragraphedeliste"/>
        <w:rPr>
          <w:b/>
          <w:szCs w:val="24"/>
        </w:rPr>
      </w:pPr>
    </w:p>
    <w:p w14:paraId="6937C212" w14:textId="77777777" w:rsidR="0072082C" w:rsidRPr="00C64062" w:rsidRDefault="0072082C" w:rsidP="00C64062">
      <w:pPr>
        <w:pStyle w:val="Corpsdetexte"/>
        <w:numPr>
          <w:ilvl w:val="0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C64062">
        <w:rPr>
          <w:b/>
          <w:szCs w:val="24"/>
        </w:rPr>
        <w:t>Elections</w:t>
      </w:r>
    </w:p>
    <w:p w14:paraId="1B1D258D" w14:textId="77777777" w:rsidR="0072082C" w:rsidRPr="00460DD6" w:rsidRDefault="00CF3512" w:rsidP="0072082C">
      <w:pPr>
        <w:pStyle w:val="Corpsdetexte"/>
        <w:numPr>
          <w:ilvl w:val="1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Président</w:t>
      </w:r>
    </w:p>
    <w:p w14:paraId="4836531C" w14:textId="77777777" w:rsidR="00CF3512" w:rsidRPr="00460DD6" w:rsidRDefault="00CF3512" w:rsidP="00CF3512">
      <w:pPr>
        <w:pStyle w:val="Corpsdetexte"/>
        <w:numPr>
          <w:ilvl w:val="1"/>
          <w:numId w:val="3"/>
        </w:numPr>
        <w:tabs>
          <w:tab w:val="clear" w:pos="5954"/>
        </w:tabs>
        <w:spacing w:before="0" w:after="0"/>
        <w:jc w:val="both"/>
        <w:rPr>
          <w:szCs w:val="24"/>
        </w:rPr>
      </w:pPr>
      <w:r w:rsidRPr="00460DD6">
        <w:rPr>
          <w:b/>
          <w:szCs w:val="24"/>
        </w:rPr>
        <w:t>Membres du comité</w:t>
      </w:r>
    </w:p>
    <w:p w14:paraId="671F3E8C" w14:textId="77777777" w:rsidR="00CF3512" w:rsidRPr="00460DD6" w:rsidRDefault="00CF3512" w:rsidP="00CF3512">
      <w:pPr>
        <w:pStyle w:val="Corpsdetexte"/>
        <w:tabs>
          <w:tab w:val="clear" w:pos="5954"/>
        </w:tabs>
        <w:spacing w:before="0" w:after="0"/>
        <w:jc w:val="both"/>
        <w:rPr>
          <w:szCs w:val="24"/>
        </w:rPr>
      </w:pPr>
    </w:p>
    <w:p w14:paraId="34AF77D9" w14:textId="77777777" w:rsidR="00CF3512" w:rsidRPr="009A195A" w:rsidRDefault="00C64062" w:rsidP="00C64062">
      <w:pPr>
        <w:pStyle w:val="Corpsdetexte"/>
        <w:numPr>
          <w:ilvl w:val="0"/>
          <w:numId w:val="3"/>
        </w:numPr>
        <w:tabs>
          <w:tab w:val="clear" w:pos="5954"/>
        </w:tabs>
        <w:spacing w:before="0" w:after="0"/>
        <w:ind w:left="851"/>
        <w:jc w:val="both"/>
        <w:rPr>
          <w:szCs w:val="24"/>
        </w:rPr>
      </w:pPr>
      <w:r>
        <w:rPr>
          <w:b/>
          <w:szCs w:val="24"/>
        </w:rPr>
        <w:t xml:space="preserve"> </w:t>
      </w:r>
      <w:r w:rsidR="00CF3512" w:rsidRPr="00460DD6">
        <w:rPr>
          <w:b/>
          <w:szCs w:val="24"/>
        </w:rPr>
        <w:t>Diver</w:t>
      </w:r>
      <w:r w:rsidR="00E94EE4" w:rsidRPr="00460DD6">
        <w:rPr>
          <w:b/>
          <w:szCs w:val="24"/>
        </w:rPr>
        <w:t>s</w:t>
      </w:r>
    </w:p>
    <w:p w14:paraId="4A958464" w14:textId="77777777" w:rsidR="009A195A" w:rsidRDefault="009A195A" w:rsidP="009A195A">
      <w:pPr>
        <w:pStyle w:val="Corpsdetexte"/>
        <w:tabs>
          <w:tab w:val="clear" w:pos="5954"/>
        </w:tabs>
        <w:spacing w:before="0" w:after="0"/>
        <w:jc w:val="both"/>
        <w:rPr>
          <w:b/>
          <w:szCs w:val="24"/>
        </w:rPr>
      </w:pPr>
    </w:p>
    <w:p w14:paraId="6504D1E2" w14:textId="77777777" w:rsidR="009A195A" w:rsidRPr="00625830" w:rsidRDefault="009A195A" w:rsidP="009A195A">
      <w:pPr>
        <w:pStyle w:val="Corpsdetexte"/>
        <w:tabs>
          <w:tab w:val="clear" w:pos="5954"/>
        </w:tabs>
        <w:spacing w:before="0" w:after="0"/>
        <w:jc w:val="both"/>
        <w:rPr>
          <w:szCs w:val="24"/>
        </w:rPr>
      </w:pPr>
    </w:p>
    <w:p w14:paraId="04F4B7FA" w14:textId="77777777" w:rsidR="00625830" w:rsidRDefault="00625830" w:rsidP="00625830">
      <w:pPr>
        <w:pStyle w:val="Corpsdetexte"/>
        <w:tabs>
          <w:tab w:val="clear" w:pos="5954"/>
        </w:tabs>
        <w:spacing w:before="0" w:after="0"/>
        <w:jc w:val="both"/>
        <w:rPr>
          <w:b/>
          <w:szCs w:val="24"/>
        </w:rPr>
      </w:pPr>
    </w:p>
    <w:p w14:paraId="49869B03" w14:textId="477AFC73" w:rsidR="00A56952" w:rsidRPr="00800D00" w:rsidRDefault="00625830" w:rsidP="00A56952">
      <w:pPr>
        <w:pStyle w:val="Corpsdetexte"/>
        <w:tabs>
          <w:tab w:val="clear" w:pos="5954"/>
        </w:tabs>
        <w:spacing w:before="0" w:after="0"/>
        <w:jc w:val="both"/>
        <w:rPr>
          <w:szCs w:val="24"/>
        </w:rPr>
      </w:pPr>
      <w:r>
        <w:rPr>
          <w:szCs w:val="24"/>
        </w:rPr>
        <w:t>Toutes remarques ou modifications de l'OJ sont à formuler, par écrit au comité, dans un délai de 10 jours avant l'assemblée.</w:t>
      </w:r>
    </w:p>
    <w:p w14:paraId="4BF5A6A5" w14:textId="77777777" w:rsidR="00A56952" w:rsidRPr="00452384" w:rsidRDefault="00A56952" w:rsidP="00A56952">
      <w:pPr>
        <w:pStyle w:val="Corpsdetexte"/>
        <w:tabs>
          <w:tab w:val="clear" w:pos="5954"/>
        </w:tabs>
        <w:spacing w:before="0" w:after="0"/>
        <w:jc w:val="both"/>
        <w:rPr>
          <w:b/>
          <w:sz w:val="28"/>
          <w:szCs w:val="28"/>
        </w:rPr>
      </w:pPr>
    </w:p>
    <w:sectPr w:rsidR="00A56952" w:rsidRPr="00452384" w:rsidSect="004733E1">
      <w:headerReference w:type="default" r:id="rId8"/>
      <w:footerReference w:type="default" r:id="rId9"/>
      <w:pgSz w:w="11906" w:h="16838"/>
      <w:pgMar w:top="426" w:right="127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9201" w14:textId="77777777" w:rsidR="00F12B3C" w:rsidRDefault="00F12B3C" w:rsidP="008773F7">
      <w:pPr>
        <w:spacing w:after="0" w:line="240" w:lineRule="auto"/>
      </w:pPr>
      <w:r>
        <w:separator/>
      </w:r>
    </w:p>
  </w:endnote>
  <w:endnote w:type="continuationSeparator" w:id="0">
    <w:p w14:paraId="2C77DF27" w14:textId="77777777" w:rsidR="00F12B3C" w:rsidRDefault="00F12B3C" w:rsidP="0087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F166" w14:textId="77777777" w:rsidR="008773F7" w:rsidRDefault="00AE5556" w:rsidP="0077236F">
    <w:pPr>
      <w:pStyle w:val="Pieddepage"/>
      <w:pBdr>
        <w:top w:val="single" w:sz="4" w:space="1" w:color="auto"/>
      </w:pBdr>
      <w:tabs>
        <w:tab w:val="left" w:pos="6521"/>
      </w:tabs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130090D9" wp14:editId="17C18D2E">
          <wp:simplePos x="0" y="0"/>
          <wp:positionH relativeFrom="page">
            <wp:posOffset>3227705</wp:posOffset>
          </wp:positionH>
          <wp:positionV relativeFrom="bottomMargin">
            <wp:posOffset>171450</wp:posOffset>
          </wp:positionV>
          <wp:extent cx="1097915" cy="170180"/>
          <wp:effectExtent l="0" t="0" r="6985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aiffeisen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97915" cy="17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A0CD" w14:textId="77777777" w:rsidR="00F12B3C" w:rsidRDefault="00F12B3C" w:rsidP="008773F7">
      <w:pPr>
        <w:spacing w:after="0" w:line="240" w:lineRule="auto"/>
      </w:pPr>
      <w:r>
        <w:separator/>
      </w:r>
    </w:p>
  </w:footnote>
  <w:footnote w:type="continuationSeparator" w:id="0">
    <w:p w14:paraId="58CC3ECC" w14:textId="77777777" w:rsidR="00F12B3C" w:rsidRDefault="00F12B3C" w:rsidP="0087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5013" w14:textId="77777777" w:rsidR="00AE5556" w:rsidRDefault="00AE5556" w:rsidP="00E52147">
    <w:pPr>
      <w:ind w:left="851"/>
    </w:pPr>
    <w:r w:rsidRPr="00810894">
      <w:rPr>
        <w:rFonts w:ascii="Arial" w:hAnsi="Arial" w:cs="Arial"/>
        <w:noProof/>
        <w:lang w:eastAsia="fr-CH"/>
      </w:rPr>
      <w:drawing>
        <wp:anchor distT="0" distB="0" distL="114300" distR="114300" simplePos="0" relativeHeight="251660288" behindDoc="0" locked="0" layoutInCell="1" allowOverlap="1" wp14:anchorId="6D75286D" wp14:editId="429CC363">
          <wp:simplePos x="0" y="0"/>
          <wp:positionH relativeFrom="page">
            <wp:posOffset>3284855</wp:posOffset>
          </wp:positionH>
          <wp:positionV relativeFrom="paragraph">
            <wp:posOffset>-257175</wp:posOffset>
          </wp:positionV>
          <wp:extent cx="1257300" cy="8845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nouveau log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2B8B4" w14:textId="77777777" w:rsidR="00E52147" w:rsidRDefault="000869B9" w:rsidP="00E52147">
    <w:pPr>
      <w:spacing w:after="0"/>
      <w:ind w:left="6379"/>
    </w:pPr>
    <w:r>
      <w:tab/>
    </w:r>
  </w:p>
  <w:p w14:paraId="4274A17D" w14:textId="77777777" w:rsidR="00EA471A" w:rsidRDefault="00EA471A" w:rsidP="00EA471A">
    <w:pPr>
      <w:pBdr>
        <w:bottom w:val="single" w:sz="4" w:space="1" w:color="auto"/>
      </w:pBdr>
      <w:tabs>
        <w:tab w:val="left" w:pos="6237"/>
      </w:tabs>
      <w:spacing w:after="0"/>
      <w:ind w:left="851"/>
    </w:pPr>
    <w:r>
      <w:tab/>
    </w:r>
  </w:p>
  <w:p w14:paraId="0F6418EC" w14:textId="77777777" w:rsidR="00AE5556" w:rsidRDefault="00C64062" w:rsidP="00C64062">
    <w:pPr>
      <w:pBdr>
        <w:bottom w:val="single" w:sz="4" w:space="1" w:color="auto"/>
      </w:pBdr>
      <w:tabs>
        <w:tab w:val="left" w:pos="4111"/>
      </w:tabs>
      <w:spacing w:after="0"/>
      <w:ind w:left="851"/>
      <w:jc w:val="center"/>
    </w:pPr>
    <w:r>
      <w:t>www.fcgp.ch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7CE"/>
    <w:multiLevelType w:val="multilevel"/>
    <w:tmpl w:val="ED7E880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E36C8"/>
    <w:multiLevelType w:val="hybridMultilevel"/>
    <w:tmpl w:val="8A38EAFC"/>
    <w:lvl w:ilvl="0" w:tplc="991EB7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2387306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100C001B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54791B"/>
    <w:multiLevelType w:val="multilevel"/>
    <w:tmpl w:val="AF26DCE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076128199">
    <w:abstractNumId w:val="0"/>
  </w:num>
  <w:num w:numId="2" w16cid:durableId="1821072890">
    <w:abstractNumId w:val="2"/>
  </w:num>
  <w:num w:numId="3" w16cid:durableId="48948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C3C"/>
    <w:rsid w:val="00022A00"/>
    <w:rsid w:val="000633DD"/>
    <w:rsid w:val="000650D1"/>
    <w:rsid w:val="0006761D"/>
    <w:rsid w:val="000869B9"/>
    <w:rsid w:val="00087DF1"/>
    <w:rsid w:val="000B65E4"/>
    <w:rsid w:val="00117094"/>
    <w:rsid w:val="00131BC1"/>
    <w:rsid w:val="00151A81"/>
    <w:rsid w:val="0018181E"/>
    <w:rsid w:val="00182B66"/>
    <w:rsid w:val="00184B9E"/>
    <w:rsid w:val="001B65B3"/>
    <w:rsid w:val="001E3466"/>
    <w:rsid w:val="001F212C"/>
    <w:rsid w:val="00251296"/>
    <w:rsid w:val="00251A9B"/>
    <w:rsid w:val="00252FE3"/>
    <w:rsid w:val="00283849"/>
    <w:rsid w:val="00297463"/>
    <w:rsid w:val="002A254F"/>
    <w:rsid w:val="002B2824"/>
    <w:rsid w:val="00356F67"/>
    <w:rsid w:val="00375713"/>
    <w:rsid w:val="003B61F6"/>
    <w:rsid w:val="004277B4"/>
    <w:rsid w:val="0044039F"/>
    <w:rsid w:val="00452384"/>
    <w:rsid w:val="00460DD6"/>
    <w:rsid w:val="004733E1"/>
    <w:rsid w:val="00487E15"/>
    <w:rsid w:val="004965D7"/>
    <w:rsid w:val="004A62DD"/>
    <w:rsid w:val="004D0E3E"/>
    <w:rsid w:val="004E2727"/>
    <w:rsid w:val="00523D57"/>
    <w:rsid w:val="005315FB"/>
    <w:rsid w:val="00577315"/>
    <w:rsid w:val="005E0B23"/>
    <w:rsid w:val="005F1751"/>
    <w:rsid w:val="00625830"/>
    <w:rsid w:val="006616A0"/>
    <w:rsid w:val="00674E80"/>
    <w:rsid w:val="0068288F"/>
    <w:rsid w:val="00695511"/>
    <w:rsid w:val="00696F3B"/>
    <w:rsid w:val="006C4DC9"/>
    <w:rsid w:val="0072082C"/>
    <w:rsid w:val="00734AAA"/>
    <w:rsid w:val="007678E0"/>
    <w:rsid w:val="0077236F"/>
    <w:rsid w:val="00790019"/>
    <w:rsid w:val="007B7B34"/>
    <w:rsid w:val="007F18D7"/>
    <w:rsid w:val="007F1F90"/>
    <w:rsid w:val="00800D00"/>
    <w:rsid w:val="0080156E"/>
    <w:rsid w:val="00810894"/>
    <w:rsid w:val="00842B06"/>
    <w:rsid w:val="0085065E"/>
    <w:rsid w:val="00860874"/>
    <w:rsid w:val="00861F7D"/>
    <w:rsid w:val="00873962"/>
    <w:rsid w:val="008773F7"/>
    <w:rsid w:val="00877D44"/>
    <w:rsid w:val="00880BB6"/>
    <w:rsid w:val="008A4E0C"/>
    <w:rsid w:val="008C232F"/>
    <w:rsid w:val="008D4D51"/>
    <w:rsid w:val="008F717B"/>
    <w:rsid w:val="00920BC4"/>
    <w:rsid w:val="00940499"/>
    <w:rsid w:val="00941A70"/>
    <w:rsid w:val="00962D39"/>
    <w:rsid w:val="0098012D"/>
    <w:rsid w:val="009A195A"/>
    <w:rsid w:val="009B0510"/>
    <w:rsid w:val="009B3B16"/>
    <w:rsid w:val="009C4B02"/>
    <w:rsid w:val="00A525C2"/>
    <w:rsid w:val="00A56952"/>
    <w:rsid w:val="00A6240D"/>
    <w:rsid w:val="00A828B3"/>
    <w:rsid w:val="00AA115A"/>
    <w:rsid w:val="00AC3103"/>
    <w:rsid w:val="00AD063E"/>
    <w:rsid w:val="00AE5556"/>
    <w:rsid w:val="00AF1DC9"/>
    <w:rsid w:val="00B02110"/>
    <w:rsid w:val="00B335D3"/>
    <w:rsid w:val="00B36762"/>
    <w:rsid w:val="00B44168"/>
    <w:rsid w:val="00B52829"/>
    <w:rsid w:val="00B90A80"/>
    <w:rsid w:val="00B912C4"/>
    <w:rsid w:val="00C40C3C"/>
    <w:rsid w:val="00C42FAD"/>
    <w:rsid w:val="00C64062"/>
    <w:rsid w:val="00C66A66"/>
    <w:rsid w:val="00C9235C"/>
    <w:rsid w:val="00CF3512"/>
    <w:rsid w:val="00D5432C"/>
    <w:rsid w:val="00D837BE"/>
    <w:rsid w:val="00D879A2"/>
    <w:rsid w:val="00D91A56"/>
    <w:rsid w:val="00DF0279"/>
    <w:rsid w:val="00DF1D44"/>
    <w:rsid w:val="00E44119"/>
    <w:rsid w:val="00E52147"/>
    <w:rsid w:val="00E94EE4"/>
    <w:rsid w:val="00EA471A"/>
    <w:rsid w:val="00EE2F8B"/>
    <w:rsid w:val="00F12B3C"/>
    <w:rsid w:val="00F75CF9"/>
    <w:rsid w:val="00F872AB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CC8CC"/>
  <w15:docId w15:val="{8879B41D-8DA4-40EB-B7D5-8573A265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66"/>
  </w:style>
  <w:style w:type="paragraph" w:styleId="Titre1">
    <w:name w:val="heading 1"/>
    <w:basedOn w:val="Normal"/>
    <w:next w:val="Normal"/>
    <w:link w:val="Titre1Car"/>
    <w:uiPriority w:val="9"/>
    <w:qFormat/>
    <w:rsid w:val="008F717B"/>
    <w:pPr>
      <w:keepNext/>
      <w:tabs>
        <w:tab w:val="left" w:pos="5103"/>
      </w:tabs>
      <w:spacing w:after="0" w:line="240" w:lineRule="auto"/>
      <w:outlineLvl w:val="0"/>
    </w:pPr>
    <w:rPr>
      <w:rFonts w:ascii="Sylfaen" w:hAnsi="Sylfae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61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F717B"/>
    <w:rPr>
      <w:rFonts w:ascii="Sylfaen" w:hAnsi="Sylfaen"/>
      <w:b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4A62DD"/>
    <w:pPr>
      <w:tabs>
        <w:tab w:val="center" w:pos="5954"/>
      </w:tabs>
      <w:spacing w:before="120" w:after="120" w:line="240" w:lineRule="auto"/>
    </w:pPr>
    <w:rPr>
      <w:rFonts w:ascii="Arial" w:hAnsi="Arial" w:cs="Arial"/>
      <w:sz w:val="24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rsid w:val="004A62DD"/>
    <w:rPr>
      <w:rFonts w:ascii="Arial" w:hAnsi="Arial" w:cs="Arial"/>
      <w:sz w:val="24"/>
      <w:szCs w:val="21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6240D"/>
    <w:pPr>
      <w:tabs>
        <w:tab w:val="left" w:pos="709"/>
        <w:tab w:val="center" w:pos="5954"/>
      </w:tabs>
      <w:spacing w:before="240" w:after="240" w:line="240" w:lineRule="auto"/>
      <w:ind w:left="1134"/>
      <w:jc w:val="both"/>
    </w:pPr>
    <w:rPr>
      <w:rFonts w:ascii="Arial" w:hAnsi="Arial" w:cs="Arial"/>
      <w:sz w:val="24"/>
      <w:szCs w:val="21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6240D"/>
    <w:rPr>
      <w:rFonts w:ascii="Arial" w:hAnsi="Arial" w:cs="Arial"/>
      <w:sz w:val="24"/>
      <w:szCs w:val="21"/>
    </w:rPr>
  </w:style>
  <w:style w:type="paragraph" w:styleId="En-tte">
    <w:name w:val="header"/>
    <w:basedOn w:val="Normal"/>
    <w:link w:val="En-tteCar"/>
    <w:uiPriority w:val="99"/>
    <w:unhideWhenUsed/>
    <w:rsid w:val="0087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3F7"/>
  </w:style>
  <w:style w:type="paragraph" w:styleId="Pieddepage">
    <w:name w:val="footer"/>
    <w:basedOn w:val="Normal"/>
    <w:link w:val="PieddepageCar"/>
    <w:uiPriority w:val="99"/>
    <w:unhideWhenUsed/>
    <w:rsid w:val="0087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3F7"/>
  </w:style>
  <w:style w:type="character" w:styleId="Lienhypertexte">
    <w:name w:val="Hyperlink"/>
    <w:basedOn w:val="Policepardfaut"/>
    <w:uiPriority w:val="99"/>
    <w:unhideWhenUsed/>
    <w:rsid w:val="002A254F"/>
    <w:rPr>
      <w:color w:val="0563C1" w:themeColor="hyperlink"/>
      <w:u w:val="singl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F1DC9"/>
    <w:pPr>
      <w:tabs>
        <w:tab w:val="left" w:pos="0"/>
        <w:tab w:val="left" w:pos="709"/>
        <w:tab w:val="left" w:pos="6379"/>
      </w:tabs>
      <w:spacing w:after="0" w:line="240" w:lineRule="auto"/>
      <w:ind w:left="851"/>
    </w:pPr>
    <w:rPr>
      <w:rFonts w:ascii="Arial" w:hAnsi="Arial" w:cs="Arial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F1DC9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nderj\AppData\Local\Microsoft\Windows\Temporary%20Internet%20Files\Content.Outlook\Z89HRQQN\mod&#232;le%20de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E768-BA17-4795-8B7C-58D1EB1A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lettre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HEFR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Gander John (DSE)</dc:creator>
  <cp:lastModifiedBy>info@fcgp.ch</cp:lastModifiedBy>
  <cp:revision>9</cp:revision>
  <cp:lastPrinted>2022-08-14T08:03:00Z</cp:lastPrinted>
  <dcterms:created xsi:type="dcterms:W3CDTF">2021-07-21T08:15:00Z</dcterms:created>
  <dcterms:modified xsi:type="dcterms:W3CDTF">2022-08-14T12:31:00Z</dcterms:modified>
</cp:coreProperties>
</file>